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788"/>
        <w:gridCol w:w="4788"/>
      </w:tblGrid>
      <w:tr w:rsidR="001C7BEA" w:rsidTr="00EB0068">
        <w:tc>
          <w:tcPr>
            <w:tcW w:w="4788" w:type="dxa"/>
          </w:tcPr>
          <w:p w:rsidR="001C7BEA" w:rsidRDefault="001C7BEA" w:rsidP="00EB0068">
            <w:pPr>
              <w:pStyle w:val="Pictureleft"/>
            </w:pPr>
          </w:p>
        </w:tc>
        <w:tc>
          <w:tcPr>
            <w:tcW w:w="4788" w:type="dxa"/>
          </w:tcPr>
          <w:p w:rsidR="001C7BEA" w:rsidRDefault="00F80656" w:rsidP="00EB0068">
            <w:pPr>
              <w:pStyle w:val="Picture"/>
            </w:pPr>
            <w:r>
              <w:rPr>
                <w:noProof/>
              </w:rPr>
              <w:drawing>
                <wp:inline distT="0" distB="0" distL="0" distR="0">
                  <wp:extent cx="1657350" cy="55245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tc>
      </w:tr>
    </w:tbl>
    <w:p w:rsidR="001C7BEA" w:rsidRPr="00F358FF" w:rsidRDefault="001C7BEA" w:rsidP="001C7BEA">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590"/>
      </w:tblGrid>
      <w:tr w:rsidR="001C7BEA" w:rsidRPr="00585608" w:rsidTr="009956F6">
        <w:tc>
          <w:tcPr>
            <w:tcW w:w="9576" w:type="dxa"/>
            <w:tcBorders>
              <w:top w:val="single" w:sz="4" w:space="0" w:color="808080"/>
              <w:left w:val="nil"/>
              <w:bottom w:val="single" w:sz="4" w:space="0" w:color="808080"/>
              <w:right w:val="nil"/>
            </w:tcBorders>
          </w:tcPr>
          <w:p w:rsidR="001C7BEA" w:rsidRPr="00F358FF" w:rsidRDefault="001C7BEA" w:rsidP="00FF67C6">
            <w:pPr>
              <w:tabs>
                <w:tab w:val="left" w:pos="2880"/>
              </w:tabs>
              <w:spacing w:before="100"/>
              <w:rPr>
                <w:b/>
                <w:color w:val="002B52"/>
                <w:sz w:val="48"/>
                <w:szCs w:val="48"/>
              </w:rPr>
            </w:pPr>
            <w:r>
              <w:rPr>
                <w:b/>
                <w:color w:val="002B52"/>
                <w:sz w:val="48"/>
                <w:szCs w:val="48"/>
              </w:rPr>
              <w:t>Activity</w:t>
            </w:r>
            <w:r w:rsidRPr="00F358FF">
              <w:rPr>
                <w:b/>
                <w:color w:val="002B52"/>
                <w:sz w:val="48"/>
                <w:szCs w:val="48"/>
              </w:rPr>
              <w:t xml:space="preserve"> </w:t>
            </w:r>
            <w:r w:rsidR="00171DBA">
              <w:rPr>
                <w:b/>
                <w:color w:val="002B52"/>
                <w:sz w:val="48"/>
                <w:szCs w:val="48"/>
              </w:rPr>
              <w:t>1.5.1</w:t>
            </w:r>
            <w:r>
              <w:rPr>
                <w:b/>
                <w:color w:val="002B52"/>
                <w:sz w:val="48"/>
                <w:szCs w:val="48"/>
              </w:rPr>
              <w:t xml:space="preserve"> The Coordinate System and Descriptive Geometry </w:t>
            </w:r>
          </w:p>
        </w:tc>
      </w:tr>
    </w:tbl>
    <w:p w:rsidR="00767CA2" w:rsidRPr="001C7BEA" w:rsidRDefault="00767CA2" w:rsidP="00444D37">
      <w:pPr>
        <w:rPr>
          <w:sz w:val="16"/>
          <w:szCs w:val="16"/>
        </w:rPr>
      </w:pPr>
    </w:p>
    <w:p w:rsidR="00767CA2" w:rsidRDefault="006D3CC3" w:rsidP="006C4560">
      <w:pPr>
        <w:pStyle w:val="ActivitySection"/>
      </w:pPr>
      <w:r>
        <w:t>Introduction</w:t>
      </w:r>
    </w:p>
    <w:p w:rsidR="00B7781B" w:rsidRPr="0096241E" w:rsidRDefault="00B7781B" w:rsidP="00B7781B">
      <w:pPr>
        <w:pStyle w:val="ActivityBodyItalic"/>
      </w:pPr>
      <w:proofErr w:type="gramStart"/>
      <w:r w:rsidRPr="0096241E">
        <w:t>North, east, south, and west.</w:t>
      </w:r>
      <w:proofErr w:type="gramEnd"/>
      <w:r w:rsidR="00D42FB2">
        <w:t xml:space="preserve"> </w:t>
      </w:r>
      <w:r w:rsidRPr="0096241E">
        <w:t xml:space="preserve">Go down the street about six blocks, take a left, and then go north for about 2 miles; you will see a building on your right. Take a right and </w:t>
      </w:r>
      <w:r w:rsidR="00AC10EE">
        <w:t>proceed</w:t>
      </w:r>
      <w:r w:rsidR="00AC10EE" w:rsidRPr="0096241E">
        <w:t xml:space="preserve"> </w:t>
      </w:r>
      <w:r w:rsidRPr="0096241E">
        <w:t xml:space="preserve">for another block. On your left, you will see my house. </w:t>
      </w:r>
    </w:p>
    <w:p w:rsidR="00B7781B" w:rsidRPr="0096241E" w:rsidRDefault="00B7781B" w:rsidP="00B7781B"/>
    <w:p w:rsidR="00B7781B" w:rsidRPr="0096241E" w:rsidRDefault="00B7781B" w:rsidP="00B7781B">
      <w:pPr>
        <w:pStyle w:val="ActivityBody"/>
      </w:pPr>
      <w:r w:rsidRPr="0096241E">
        <w:t xml:space="preserve">Directions! </w:t>
      </w:r>
      <w:proofErr w:type="spellStart"/>
      <w:r w:rsidRPr="0096241E">
        <w:t>Every where</w:t>
      </w:r>
      <w:proofErr w:type="spellEnd"/>
      <w:r w:rsidRPr="0096241E">
        <w:t xml:space="preserve"> you go, you must follow directions in order to get from one point to another. </w:t>
      </w:r>
      <w:r w:rsidR="005542C9">
        <w:t xml:space="preserve">This is especially true when you are in an area that is unfamiliar to </w:t>
      </w:r>
      <w:proofErr w:type="spellStart"/>
      <w:r w:rsidR="005542C9">
        <w:t>you.</w:t>
      </w:r>
      <w:r w:rsidRPr="0096241E">
        <w:t>The</w:t>
      </w:r>
      <w:proofErr w:type="spellEnd"/>
      <w:r w:rsidRPr="0096241E">
        <w:t xml:space="preserve"> same is true when you want to place points on a grid for a computer drawing.</w:t>
      </w:r>
    </w:p>
    <w:p w:rsidR="00B7781B" w:rsidRPr="0096241E" w:rsidRDefault="00B7781B" w:rsidP="00B7781B"/>
    <w:p w:rsidR="00B7781B" w:rsidRPr="0096241E" w:rsidRDefault="00B7781B" w:rsidP="00B7781B">
      <w:pPr>
        <w:pStyle w:val="ActivityBody"/>
      </w:pPr>
      <w:r w:rsidRPr="0096241E">
        <w:t xml:space="preserve">In order to give directions </w:t>
      </w:r>
      <w:r w:rsidR="00AC10EE">
        <w:t>to</w:t>
      </w:r>
      <w:r w:rsidR="00AC10EE" w:rsidRPr="0096241E">
        <w:t xml:space="preserve"> </w:t>
      </w:r>
      <w:r w:rsidRPr="0096241E">
        <w:t>a computer, a system is used that you may have also used in a mathematics class, the coordinate system. The coordinate system is a mapping of points on the X- and Y- axis. Most often, you see the coordinate system used in plotting points. When you connect the points, you may see a shape, such as a square, triangle, or circle.</w:t>
      </w:r>
    </w:p>
    <w:p w:rsidR="00B7781B" w:rsidRPr="0096241E" w:rsidRDefault="00B7781B" w:rsidP="00B7781B"/>
    <w:p w:rsidR="00B7781B" w:rsidRPr="0096241E" w:rsidRDefault="00B7781B" w:rsidP="00B7781B">
      <w:pPr>
        <w:pStyle w:val="ActivityBody"/>
      </w:pPr>
      <w:r w:rsidRPr="0096241E">
        <w:t>These shapes</w:t>
      </w:r>
      <w:r w:rsidR="005542C9">
        <w:t xml:space="preserve"> are</w:t>
      </w:r>
      <w:r w:rsidRPr="0096241E">
        <w:t xml:space="preserve"> used with the coordinate system and enhanced with the addition of the Z-axis help designers to create complicated designs and objects. You </w:t>
      </w:r>
      <w:r w:rsidR="004278B4">
        <w:t xml:space="preserve">will be able to create such designs once </w:t>
      </w:r>
      <w:r w:rsidRPr="0096241E">
        <w:t xml:space="preserve">you learn about the coordinate system and how </w:t>
      </w:r>
      <w:proofErr w:type="gramStart"/>
      <w:r w:rsidRPr="0096241E">
        <w:t>geometric</w:t>
      </w:r>
      <w:proofErr w:type="gramEnd"/>
      <w:r w:rsidRPr="0096241E">
        <w:t xml:space="preserve"> shapes work together to create objects.</w:t>
      </w:r>
    </w:p>
    <w:p w:rsidR="0074582F" w:rsidRPr="00444D37" w:rsidRDefault="0074582F" w:rsidP="00444D37"/>
    <w:p w:rsidR="00767CA2" w:rsidRDefault="0074582F">
      <w:pPr>
        <w:pStyle w:val="ActivitySection"/>
      </w:pPr>
      <w:r>
        <w:t>Equipment</w:t>
      </w:r>
    </w:p>
    <w:p w:rsidR="002866F7" w:rsidRPr="00444D37" w:rsidRDefault="00B7781B" w:rsidP="00444D37">
      <w:pPr>
        <w:pStyle w:val="Activitybullet"/>
      </w:pPr>
      <w:r>
        <w:t>GTT</w:t>
      </w:r>
      <w:r w:rsidR="0074582F" w:rsidRPr="00444D37">
        <w:t xml:space="preserve"> notebook</w:t>
      </w:r>
    </w:p>
    <w:p w:rsidR="0074582F" w:rsidRDefault="0074582F" w:rsidP="00444D37">
      <w:pPr>
        <w:pStyle w:val="Activitybullet"/>
      </w:pPr>
      <w:r w:rsidRPr="00444D37">
        <w:t>Pencil</w:t>
      </w:r>
    </w:p>
    <w:p w:rsidR="00B7781B" w:rsidRDefault="00B7781B" w:rsidP="00444D37">
      <w:pPr>
        <w:pStyle w:val="Activitybullet"/>
      </w:pPr>
      <w:r>
        <w:t>Graph paper</w:t>
      </w:r>
      <w:r w:rsidR="00467C5D">
        <w:t xml:space="preserve"> (optional)</w:t>
      </w:r>
    </w:p>
    <w:p w:rsidR="00B7781B" w:rsidRDefault="00B7781B" w:rsidP="00444D37">
      <w:pPr>
        <w:pStyle w:val="Activitybullet"/>
      </w:pPr>
      <w:r>
        <w:t xml:space="preserve">Ruler </w:t>
      </w:r>
      <w:r w:rsidR="00B50022">
        <w:t xml:space="preserve">or </w:t>
      </w:r>
      <w:r w:rsidR="004278B4">
        <w:t>d</w:t>
      </w:r>
      <w:r w:rsidR="00B50022">
        <w:t xml:space="preserve">ial </w:t>
      </w:r>
      <w:r w:rsidR="004278B4">
        <w:t>c</w:t>
      </w:r>
      <w:r w:rsidR="00B50022">
        <w:t>aliper</w:t>
      </w:r>
    </w:p>
    <w:p w:rsidR="00B50022" w:rsidRDefault="00B50022" w:rsidP="00444D37">
      <w:pPr>
        <w:pStyle w:val="Activitybullet"/>
      </w:pPr>
      <w:r>
        <w:t>Straight edge</w:t>
      </w:r>
    </w:p>
    <w:p w:rsidR="00AC6F38" w:rsidRPr="00444D37" w:rsidRDefault="00AC6F38" w:rsidP="00444D37">
      <w:pPr>
        <w:pStyle w:val="Activitybullet"/>
      </w:pPr>
      <w:r>
        <w:t>Blocks</w:t>
      </w:r>
    </w:p>
    <w:p w:rsidR="0074582F" w:rsidRDefault="0074582F" w:rsidP="00F07435"/>
    <w:p w:rsidR="00767CA2" w:rsidRDefault="0074582F">
      <w:pPr>
        <w:pStyle w:val="ActivitySection"/>
        <w:tabs>
          <w:tab w:val="left" w:pos="6488"/>
        </w:tabs>
      </w:pPr>
      <w:r>
        <w:t>Procedure</w:t>
      </w:r>
    </w:p>
    <w:p w:rsidR="0074582F" w:rsidRDefault="00B7781B" w:rsidP="008E22FE">
      <w:r w:rsidRPr="008E22FE">
        <w:t>Complete the following activities to learn more about the coordinate system and 3D drawing.</w:t>
      </w:r>
    </w:p>
    <w:p w:rsidR="005542C9" w:rsidRPr="008E22FE" w:rsidRDefault="005542C9" w:rsidP="008E22FE"/>
    <w:p w:rsidR="00B7781B" w:rsidRPr="00BA1B8F" w:rsidRDefault="00B7781B" w:rsidP="00B7781B">
      <w:pPr>
        <w:pStyle w:val="Picture"/>
      </w:pPr>
    </w:p>
    <w:p w:rsidR="00B7781B" w:rsidRPr="008E22FE" w:rsidRDefault="008F7F89" w:rsidP="008F7F89">
      <w:pPr>
        <w:pStyle w:val="ActivitySection"/>
      </w:pPr>
      <w:r>
        <w:br w:type="page"/>
      </w:r>
      <w:r>
        <w:lastRenderedPageBreak/>
        <w:t>The Coordinate System</w:t>
      </w:r>
    </w:p>
    <w:p w:rsidR="00B7781B" w:rsidRPr="00B7781B" w:rsidRDefault="00B7781B" w:rsidP="000C208F">
      <w:pPr>
        <w:pStyle w:val="ActivityNumbers"/>
      </w:pPr>
      <w:r w:rsidRPr="00B7781B">
        <w:t>Label the X- and Y-axis and identify the positive and negative sections.</w:t>
      </w:r>
    </w:p>
    <w:p w:rsidR="00B7781B" w:rsidRPr="00B7781B" w:rsidRDefault="00B7781B" w:rsidP="000C208F">
      <w:pPr>
        <w:pStyle w:val="ActivityNumbers"/>
      </w:pPr>
      <w:r w:rsidRPr="00B7781B">
        <w:t>Label the Origin, where the X-axis intersects the Y-axis as Point (0, 0).</w:t>
      </w:r>
    </w:p>
    <w:p w:rsidR="00B7781B" w:rsidRPr="00B7781B" w:rsidRDefault="00B7781B" w:rsidP="000C208F">
      <w:pPr>
        <w:pStyle w:val="ActivityNumbers"/>
      </w:pPr>
      <w:r w:rsidRPr="00B7781B">
        <w:t>Starting with 1, number the intersection of the positive X-axis with the vertical lines.</w:t>
      </w:r>
    </w:p>
    <w:p w:rsidR="00B7781B" w:rsidRPr="00B7781B" w:rsidRDefault="00B7781B" w:rsidP="000C208F">
      <w:pPr>
        <w:pStyle w:val="ActivityNumbers"/>
      </w:pPr>
      <w:r w:rsidRPr="00B7781B">
        <w:t>Starting with -1, number the intersection of the negative X-axis with the vertical lines.</w:t>
      </w:r>
    </w:p>
    <w:p w:rsidR="00B7781B" w:rsidRPr="00B7781B" w:rsidRDefault="00B7781B" w:rsidP="000C208F">
      <w:pPr>
        <w:pStyle w:val="ActivityNumbers"/>
      </w:pPr>
      <w:r w:rsidRPr="00B7781B">
        <w:t>Starting with 1, number the intersection of the positive Y-axis with the horizontal lines.</w:t>
      </w:r>
    </w:p>
    <w:p w:rsidR="00B7781B" w:rsidRPr="00B7781B" w:rsidRDefault="00B7781B" w:rsidP="000C208F">
      <w:pPr>
        <w:pStyle w:val="ActivityNumbers"/>
      </w:pPr>
      <w:r w:rsidRPr="00B7781B">
        <w:t>Starting with -1, number the intersection of the negative Y-axis with the horizontal lines.</w:t>
      </w:r>
    </w:p>
    <w:p w:rsidR="00B7781B" w:rsidRDefault="00B7781B" w:rsidP="00B67A9C">
      <w:pPr>
        <w:pStyle w:val="ActivityNumbers"/>
      </w:pPr>
      <w:r w:rsidRPr="00B7781B">
        <w:t xml:space="preserve">Plot and label the following points: A (3, 2); B (-2, 4); C (-2, -3); D (1, -2); E (2, 0); F (0, -3). </w:t>
      </w:r>
    </w:p>
    <w:p w:rsidR="00B7781B" w:rsidRDefault="00F80656" w:rsidP="008A4DC0">
      <w:pPr>
        <w:pStyle w:val="PictureCentered"/>
      </w:pPr>
      <w:r>
        <w:rPr>
          <w:noProof/>
        </w:rPr>
        <w:drawing>
          <wp:inline distT="0" distB="0" distL="0" distR="0">
            <wp:extent cx="4914900" cy="441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4419600"/>
                    </a:xfrm>
                    <a:prstGeom prst="rect">
                      <a:avLst/>
                    </a:prstGeom>
                    <a:noFill/>
                    <a:ln>
                      <a:noFill/>
                    </a:ln>
                  </pic:spPr>
                </pic:pic>
              </a:graphicData>
            </a:graphic>
          </wp:inline>
        </w:drawing>
      </w:r>
    </w:p>
    <w:p w:rsidR="000C208F" w:rsidRPr="008E22FE" w:rsidRDefault="008F7F89" w:rsidP="008F7F89">
      <w:pPr>
        <w:pStyle w:val="ActivitySection"/>
      </w:pPr>
      <w:r>
        <w:br w:type="page"/>
      </w:r>
      <w:r>
        <w:lastRenderedPageBreak/>
        <w:t>Coordinate Geometry</w:t>
      </w:r>
    </w:p>
    <w:p w:rsidR="000C208F" w:rsidRDefault="000C208F" w:rsidP="000C208F">
      <w:pPr>
        <w:pStyle w:val="ActivityNumbers"/>
        <w:numPr>
          <w:ilvl w:val="0"/>
          <w:numId w:val="25"/>
        </w:numPr>
      </w:pPr>
      <w:r>
        <w:t>Label and number the X- and Y-axis.</w:t>
      </w:r>
    </w:p>
    <w:p w:rsidR="00B67A9C" w:rsidRDefault="000C208F" w:rsidP="000C208F">
      <w:pPr>
        <w:pStyle w:val="ActivityNumbers"/>
        <w:numPr>
          <w:ilvl w:val="0"/>
          <w:numId w:val="25"/>
        </w:numPr>
      </w:pPr>
      <w:r>
        <w:t xml:space="preserve">Label the points at the corners of the </w:t>
      </w:r>
      <w:r w:rsidR="00FD1AFB">
        <w:t>square</w:t>
      </w:r>
      <w:r>
        <w:t>, triangle, and five</w:t>
      </w:r>
      <w:r w:rsidR="00D0550D">
        <w:t>-</w:t>
      </w:r>
      <w:r>
        <w:t xml:space="preserve">sided figure. </w:t>
      </w:r>
    </w:p>
    <w:p w:rsidR="000C208F" w:rsidRDefault="000C208F" w:rsidP="000C208F">
      <w:pPr>
        <w:pStyle w:val="ActivityNumbers"/>
        <w:numPr>
          <w:ilvl w:val="0"/>
          <w:numId w:val="25"/>
        </w:numPr>
      </w:pPr>
      <w:r>
        <w:t>Label the center of the circle and one point at the outside edge of the circle.</w:t>
      </w:r>
    </w:p>
    <w:p w:rsidR="00B67A9C" w:rsidRPr="008E22FE" w:rsidRDefault="00F80656" w:rsidP="008A4DC0">
      <w:pPr>
        <w:pStyle w:val="PictureCentered"/>
      </w:pPr>
      <w:r>
        <w:rPr>
          <w:noProof/>
        </w:rPr>
        <w:drawing>
          <wp:inline distT="0" distB="0" distL="0" distR="0">
            <wp:extent cx="5514975" cy="531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5314950"/>
                    </a:xfrm>
                    <a:prstGeom prst="rect">
                      <a:avLst/>
                    </a:prstGeom>
                    <a:noFill/>
                    <a:ln>
                      <a:noFill/>
                    </a:ln>
                  </pic:spPr>
                </pic:pic>
              </a:graphicData>
            </a:graphic>
          </wp:inline>
        </w:drawing>
      </w:r>
    </w:p>
    <w:p w:rsidR="00B67A9C" w:rsidRPr="0088247E" w:rsidRDefault="008F7F89" w:rsidP="00B67A9C">
      <w:pPr>
        <w:pStyle w:val="ActivitySection"/>
      </w:pPr>
      <w:r>
        <w:br w:type="page"/>
      </w:r>
      <w:r w:rsidR="00B67A9C">
        <w:lastRenderedPageBreak/>
        <w:t>Coordinate Geometry Continued:</w:t>
      </w:r>
    </w:p>
    <w:p w:rsidR="00B67A9C" w:rsidRDefault="00B67A9C" w:rsidP="00B67A9C">
      <w:pPr>
        <w:pStyle w:val="ActivityNumbers"/>
        <w:numPr>
          <w:ilvl w:val="0"/>
          <w:numId w:val="26"/>
        </w:numPr>
      </w:pPr>
      <w:r>
        <w:t>Mark, label</w:t>
      </w:r>
      <w:r w:rsidR="00D0550D">
        <w:t>,</w:t>
      </w:r>
      <w:r>
        <w:t xml:space="preserve"> and number the X- and Y- axis.</w:t>
      </w:r>
    </w:p>
    <w:p w:rsidR="00B67A9C" w:rsidRDefault="00B67A9C" w:rsidP="00B67A9C">
      <w:pPr>
        <w:pStyle w:val="ActivityNumbers"/>
        <w:numPr>
          <w:ilvl w:val="0"/>
          <w:numId w:val="26"/>
        </w:numPr>
      </w:pPr>
      <w:r>
        <w:t>Draw one of your initials in block letters on the grid.</w:t>
      </w:r>
    </w:p>
    <w:p w:rsidR="00B67A9C" w:rsidRDefault="00B67A9C" w:rsidP="00B67A9C">
      <w:pPr>
        <w:pStyle w:val="ActivityNumbers"/>
        <w:numPr>
          <w:ilvl w:val="0"/>
          <w:numId w:val="26"/>
        </w:numPr>
      </w:pPr>
      <w:r>
        <w:t>Where each line intersects another line, label the points and fill in the chart for the initial. Start at one location and continue clockwise around the letter to represent connected lines.</w:t>
      </w:r>
    </w:p>
    <w:p w:rsidR="008A4DC0" w:rsidRDefault="008A4DC0" w:rsidP="00734ABB"/>
    <w:p w:rsidR="00734ABB" w:rsidRDefault="00734ABB" w:rsidP="00734A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83"/>
        <w:gridCol w:w="549"/>
        <w:gridCol w:w="134"/>
        <w:gridCol w:w="683"/>
        <w:gridCol w:w="683"/>
        <w:gridCol w:w="414"/>
        <w:gridCol w:w="269"/>
        <w:gridCol w:w="684"/>
        <w:gridCol w:w="684"/>
        <w:gridCol w:w="278"/>
        <w:gridCol w:w="406"/>
        <w:gridCol w:w="684"/>
        <w:gridCol w:w="684"/>
        <w:gridCol w:w="141"/>
        <w:gridCol w:w="543"/>
        <w:gridCol w:w="684"/>
        <w:gridCol w:w="689"/>
      </w:tblGrid>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649"/>
        </w:trPr>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1" w:type="dxa"/>
          </w:tcPr>
          <w:p w:rsidR="00B67A9C" w:rsidRDefault="00B67A9C" w:rsidP="008A4DC0">
            <w:pPr>
              <w:pStyle w:val="PictureCentered"/>
            </w:pPr>
          </w:p>
        </w:tc>
        <w:tc>
          <w:tcPr>
            <w:tcW w:w="651" w:type="dxa"/>
          </w:tcPr>
          <w:p w:rsidR="00B67A9C" w:rsidRDefault="00B67A9C" w:rsidP="008A4DC0">
            <w:pPr>
              <w:pStyle w:val="PictureCentered"/>
            </w:pPr>
          </w:p>
        </w:tc>
        <w:tc>
          <w:tcPr>
            <w:tcW w:w="651"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c>
          <w:tcPr>
            <w:tcW w:w="652" w:type="dxa"/>
            <w:gridSpan w:val="2"/>
          </w:tcPr>
          <w:p w:rsidR="00B67A9C" w:rsidRDefault="00B67A9C" w:rsidP="008A4DC0">
            <w:pPr>
              <w:pStyle w:val="PictureCentered"/>
            </w:pPr>
          </w:p>
        </w:tc>
        <w:tc>
          <w:tcPr>
            <w:tcW w:w="652" w:type="dxa"/>
          </w:tcPr>
          <w:p w:rsidR="00B67A9C" w:rsidRDefault="00B67A9C" w:rsidP="008A4DC0">
            <w:pPr>
              <w:pStyle w:val="PictureCentered"/>
            </w:pPr>
          </w:p>
        </w:tc>
        <w:tc>
          <w:tcPr>
            <w:tcW w:w="652" w:type="dxa"/>
          </w:tcPr>
          <w:p w:rsidR="00B67A9C" w:rsidRDefault="00B67A9C" w:rsidP="008A4DC0">
            <w:pPr>
              <w:pStyle w:val="PictureCentered"/>
            </w:pPr>
          </w:p>
        </w:tc>
      </w:tr>
      <w:tr w:rsidR="00B67A9C" w:rsidTr="00345E34">
        <w:trPr>
          <w:trHeight w:val="276"/>
        </w:trPr>
        <w:tc>
          <w:tcPr>
            <w:tcW w:w="9127" w:type="dxa"/>
            <w:gridSpan w:val="18"/>
          </w:tcPr>
          <w:p w:rsidR="00B67A9C" w:rsidRDefault="00B67A9C" w:rsidP="008A4DC0">
            <w:pPr>
              <w:pStyle w:val="PictureCentered"/>
            </w:pPr>
            <w:r w:rsidRPr="00172F33">
              <w:t>Initial Points:</w:t>
            </w:r>
          </w:p>
        </w:tc>
      </w:tr>
      <w:tr w:rsidR="00B67A9C" w:rsidTr="00345E34">
        <w:trPr>
          <w:trHeight w:val="276"/>
        </w:trPr>
        <w:tc>
          <w:tcPr>
            <w:tcW w:w="1825" w:type="dxa"/>
            <w:gridSpan w:val="3"/>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6" w:type="dxa"/>
            <w:gridSpan w:val="3"/>
          </w:tcPr>
          <w:p w:rsidR="00B67A9C" w:rsidRDefault="00B67A9C" w:rsidP="008A4DC0">
            <w:pPr>
              <w:pStyle w:val="PictureCentered"/>
            </w:pPr>
          </w:p>
        </w:tc>
      </w:tr>
      <w:tr w:rsidR="00B67A9C" w:rsidTr="00345E34">
        <w:trPr>
          <w:trHeight w:val="276"/>
        </w:trPr>
        <w:tc>
          <w:tcPr>
            <w:tcW w:w="1825" w:type="dxa"/>
            <w:gridSpan w:val="3"/>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6" w:type="dxa"/>
            <w:gridSpan w:val="3"/>
          </w:tcPr>
          <w:p w:rsidR="00B67A9C" w:rsidRDefault="00B67A9C" w:rsidP="008A4DC0">
            <w:pPr>
              <w:pStyle w:val="PictureCentered"/>
            </w:pPr>
          </w:p>
        </w:tc>
      </w:tr>
      <w:tr w:rsidR="00B67A9C" w:rsidTr="00345E34">
        <w:trPr>
          <w:trHeight w:val="292"/>
        </w:trPr>
        <w:tc>
          <w:tcPr>
            <w:tcW w:w="1825" w:type="dxa"/>
            <w:gridSpan w:val="3"/>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5" w:type="dxa"/>
            <w:gridSpan w:val="4"/>
          </w:tcPr>
          <w:p w:rsidR="00B67A9C" w:rsidRDefault="00B67A9C" w:rsidP="008A4DC0">
            <w:pPr>
              <w:pStyle w:val="PictureCentered"/>
            </w:pPr>
          </w:p>
        </w:tc>
        <w:tc>
          <w:tcPr>
            <w:tcW w:w="1826" w:type="dxa"/>
            <w:gridSpan w:val="3"/>
          </w:tcPr>
          <w:p w:rsidR="00B67A9C" w:rsidRDefault="00B67A9C" w:rsidP="008A4DC0">
            <w:pPr>
              <w:pStyle w:val="PictureCentered"/>
            </w:pPr>
          </w:p>
        </w:tc>
      </w:tr>
    </w:tbl>
    <w:p w:rsidR="00734ABB" w:rsidRPr="008E22FE" w:rsidRDefault="00734ABB" w:rsidP="008E22FE"/>
    <w:p w:rsidR="008F7F89" w:rsidRDefault="008F7F89" w:rsidP="008E22FE">
      <w:pPr>
        <w:pStyle w:val="ActivitySection"/>
      </w:pPr>
      <w:r>
        <w:t>Sketching and the X and Y axis</w:t>
      </w:r>
    </w:p>
    <w:p w:rsidR="00B67A9C" w:rsidRPr="008E22FE" w:rsidRDefault="00B67A9C" w:rsidP="008E22FE">
      <w:pPr>
        <w:pStyle w:val="ActivitySection"/>
      </w:pPr>
      <w:r w:rsidRPr="008E22FE">
        <w:t xml:space="preserve">Directions: </w:t>
      </w:r>
    </w:p>
    <w:p w:rsidR="00B67A9C" w:rsidRDefault="00B67A9C" w:rsidP="00B67A9C">
      <w:pPr>
        <w:pStyle w:val="ActivityNumbers"/>
        <w:numPr>
          <w:ilvl w:val="0"/>
          <w:numId w:val="27"/>
        </w:numPr>
      </w:pPr>
      <w:r>
        <w:t>Using the graph below, label the x- and y-axis. The large square represents 1 inch.</w:t>
      </w:r>
    </w:p>
    <w:p w:rsidR="00B67A9C" w:rsidRDefault="00B67A9C" w:rsidP="00B67A9C">
      <w:pPr>
        <w:pStyle w:val="ActivityNumbers"/>
        <w:numPr>
          <w:ilvl w:val="0"/>
          <w:numId w:val="27"/>
        </w:numPr>
      </w:pPr>
      <w:r>
        <w:t>What does each small square represent? _____________________</w:t>
      </w:r>
    </w:p>
    <w:p w:rsidR="00B67A9C" w:rsidRDefault="00B67A9C" w:rsidP="00B67A9C">
      <w:pPr>
        <w:pStyle w:val="ActivityNumbers"/>
        <w:numPr>
          <w:ilvl w:val="0"/>
          <w:numId w:val="27"/>
        </w:numPr>
      </w:pPr>
      <w:r>
        <w:t>Provide the decimal equivalent for each fraction below:</w:t>
      </w:r>
    </w:p>
    <w:p w:rsidR="008A4DC0" w:rsidRDefault="008A4DC0" w:rsidP="00734AB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95"/>
        <w:gridCol w:w="4795"/>
      </w:tblGrid>
      <w:tr w:rsidR="00B67A9C" w:rsidTr="00345E34">
        <w:trPr>
          <w:trHeight w:val="295"/>
          <w:jc w:val="center"/>
        </w:trPr>
        <w:tc>
          <w:tcPr>
            <w:tcW w:w="3020" w:type="dxa"/>
          </w:tcPr>
          <w:p w:rsidR="00B67A9C" w:rsidRDefault="00B67A9C" w:rsidP="008A4DC0">
            <w:pPr>
              <w:pStyle w:val="PictureCentered"/>
            </w:pPr>
            <w:r>
              <w:t>Fraction</w:t>
            </w:r>
          </w:p>
        </w:tc>
        <w:tc>
          <w:tcPr>
            <w:tcW w:w="3020" w:type="dxa"/>
          </w:tcPr>
          <w:p w:rsidR="00B67A9C" w:rsidRDefault="00B67A9C" w:rsidP="008A4DC0">
            <w:pPr>
              <w:pStyle w:val="PictureCentered"/>
            </w:pPr>
            <w:r>
              <w:t>Decimal Equivalent</w:t>
            </w:r>
          </w:p>
        </w:tc>
      </w:tr>
      <w:tr w:rsidR="00B67A9C" w:rsidTr="00345E34">
        <w:trPr>
          <w:trHeight w:val="312"/>
          <w:jc w:val="center"/>
        </w:trPr>
        <w:tc>
          <w:tcPr>
            <w:tcW w:w="3020" w:type="dxa"/>
          </w:tcPr>
          <w:p w:rsidR="00B67A9C" w:rsidRDefault="00B67A9C" w:rsidP="008A4DC0">
            <w:pPr>
              <w:pStyle w:val="PictureCentered"/>
            </w:pPr>
            <w:r>
              <w:t>1/8</w:t>
            </w:r>
          </w:p>
        </w:tc>
        <w:tc>
          <w:tcPr>
            <w:tcW w:w="3020" w:type="dxa"/>
          </w:tcPr>
          <w:p w:rsidR="00B67A9C" w:rsidRDefault="00B67A9C" w:rsidP="008A4DC0">
            <w:pPr>
              <w:pStyle w:val="PictureCentered"/>
            </w:pPr>
          </w:p>
        </w:tc>
      </w:tr>
      <w:tr w:rsidR="00B67A9C" w:rsidTr="00345E34">
        <w:trPr>
          <w:trHeight w:val="295"/>
          <w:jc w:val="center"/>
        </w:trPr>
        <w:tc>
          <w:tcPr>
            <w:tcW w:w="3020" w:type="dxa"/>
          </w:tcPr>
          <w:p w:rsidR="00B67A9C" w:rsidRDefault="00B67A9C" w:rsidP="008A4DC0">
            <w:pPr>
              <w:pStyle w:val="PictureCentered"/>
            </w:pPr>
            <w:r>
              <w:t>1/4</w:t>
            </w:r>
          </w:p>
        </w:tc>
        <w:tc>
          <w:tcPr>
            <w:tcW w:w="3020" w:type="dxa"/>
          </w:tcPr>
          <w:p w:rsidR="00B67A9C" w:rsidRDefault="00B67A9C" w:rsidP="008A4DC0">
            <w:pPr>
              <w:pStyle w:val="PictureCentered"/>
            </w:pPr>
          </w:p>
        </w:tc>
      </w:tr>
      <w:tr w:rsidR="00B67A9C" w:rsidTr="00345E34">
        <w:trPr>
          <w:trHeight w:val="295"/>
          <w:jc w:val="center"/>
        </w:trPr>
        <w:tc>
          <w:tcPr>
            <w:tcW w:w="3020" w:type="dxa"/>
          </w:tcPr>
          <w:p w:rsidR="00B67A9C" w:rsidRDefault="00B67A9C" w:rsidP="008A4DC0">
            <w:pPr>
              <w:pStyle w:val="PictureCentered"/>
            </w:pPr>
            <w:r>
              <w:t>3/8</w:t>
            </w:r>
          </w:p>
        </w:tc>
        <w:tc>
          <w:tcPr>
            <w:tcW w:w="3020" w:type="dxa"/>
          </w:tcPr>
          <w:p w:rsidR="00B67A9C" w:rsidRDefault="00B67A9C" w:rsidP="008A4DC0">
            <w:pPr>
              <w:pStyle w:val="PictureCentered"/>
            </w:pPr>
          </w:p>
        </w:tc>
      </w:tr>
      <w:tr w:rsidR="00B67A9C" w:rsidTr="00345E34">
        <w:trPr>
          <w:trHeight w:val="295"/>
          <w:jc w:val="center"/>
        </w:trPr>
        <w:tc>
          <w:tcPr>
            <w:tcW w:w="3020" w:type="dxa"/>
          </w:tcPr>
          <w:p w:rsidR="00B67A9C" w:rsidRDefault="00B67A9C" w:rsidP="008A4DC0">
            <w:pPr>
              <w:pStyle w:val="PictureCentered"/>
            </w:pPr>
            <w:r>
              <w:t>1/2</w:t>
            </w:r>
          </w:p>
        </w:tc>
        <w:tc>
          <w:tcPr>
            <w:tcW w:w="3020" w:type="dxa"/>
          </w:tcPr>
          <w:p w:rsidR="00B67A9C" w:rsidRDefault="00B67A9C" w:rsidP="008A4DC0">
            <w:pPr>
              <w:pStyle w:val="PictureCentered"/>
            </w:pPr>
          </w:p>
        </w:tc>
      </w:tr>
      <w:tr w:rsidR="00B67A9C" w:rsidTr="00345E34">
        <w:trPr>
          <w:trHeight w:val="295"/>
          <w:jc w:val="center"/>
        </w:trPr>
        <w:tc>
          <w:tcPr>
            <w:tcW w:w="3020" w:type="dxa"/>
          </w:tcPr>
          <w:p w:rsidR="00B67A9C" w:rsidRDefault="00B67A9C" w:rsidP="008A4DC0">
            <w:pPr>
              <w:pStyle w:val="PictureCentered"/>
            </w:pPr>
            <w:r>
              <w:t>5/8</w:t>
            </w:r>
          </w:p>
        </w:tc>
        <w:tc>
          <w:tcPr>
            <w:tcW w:w="3020" w:type="dxa"/>
          </w:tcPr>
          <w:p w:rsidR="00B67A9C" w:rsidRDefault="00B67A9C" w:rsidP="008A4DC0">
            <w:pPr>
              <w:pStyle w:val="PictureCentered"/>
            </w:pPr>
          </w:p>
        </w:tc>
      </w:tr>
      <w:tr w:rsidR="00B67A9C" w:rsidTr="00345E34">
        <w:trPr>
          <w:trHeight w:val="295"/>
          <w:jc w:val="center"/>
        </w:trPr>
        <w:tc>
          <w:tcPr>
            <w:tcW w:w="3020" w:type="dxa"/>
          </w:tcPr>
          <w:p w:rsidR="00B67A9C" w:rsidRDefault="00B67A9C" w:rsidP="008A4DC0">
            <w:pPr>
              <w:pStyle w:val="PictureCentered"/>
            </w:pPr>
            <w:r>
              <w:t>3/4</w:t>
            </w:r>
          </w:p>
        </w:tc>
        <w:tc>
          <w:tcPr>
            <w:tcW w:w="3020" w:type="dxa"/>
          </w:tcPr>
          <w:p w:rsidR="00B67A9C" w:rsidRDefault="00B67A9C" w:rsidP="008A4DC0">
            <w:pPr>
              <w:pStyle w:val="PictureCentered"/>
            </w:pPr>
          </w:p>
        </w:tc>
      </w:tr>
      <w:tr w:rsidR="00B67A9C" w:rsidTr="00345E34">
        <w:trPr>
          <w:trHeight w:val="295"/>
          <w:jc w:val="center"/>
        </w:trPr>
        <w:tc>
          <w:tcPr>
            <w:tcW w:w="3020" w:type="dxa"/>
          </w:tcPr>
          <w:p w:rsidR="00B67A9C" w:rsidRDefault="00B67A9C" w:rsidP="008A4DC0">
            <w:pPr>
              <w:pStyle w:val="PictureCentered"/>
            </w:pPr>
            <w:r>
              <w:t>7/8</w:t>
            </w:r>
          </w:p>
        </w:tc>
        <w:tc>
          <w:tcPr>
            <w:tcW w:w="3020" w:type="dxa"/>
          </w:tcPr>
          <w:p w:rsidR="00B67A9C" w:rsidRDefault="00B67A9C" w:rsidP="008A4DC0">
            <w:pPr>
              <w:pStyle w:val="PictureCentered"/>
            </w:pPr>
          </w:p>
        </w:tc>
      </w:tr>
      <w:tr w:rsidR="00B67A9C" w:rsidTr="00345E34">
        <w:trPr>
          <w:trHeight w:val="312"/>
          <w:jc w:val="center"/>
        </w:trPr>
        <w:tc>
          <w:tcPr>
            <w:tcW w:w="3020" w:type="dxa"/>
          </w:tcPr>
          <w:p w:rsidR="00B67A9C" w:rsidRDefault="00B67A9C" w:rsidP="008A4DC0">
            <w:pPr>
              <w:pStyle w:val="PictureCentered"/>
            </w:pPr>
            <w:r>
              <w:t>8/8</w:t>
            </w:r>
          </w:p>
        </w:tc>
        <w:tc>
          <w:tcPr>
            <w:tcW w:w="3020" w:type="dxa"/>
          </w:tcPr>
          <w:p w:rsidR="00B67A9C" w:rsidRDefault="00B67A9C" w:rsidP="008A4DC0">
            <w:pPr>
              <w:pStyle w:val="PictureCentered"/>
            </w:pPr>
          </w:p>
        </w:tc>
      </w:tr>
    </w:tbl>
    <w:p w:rsidR="00B67A9C" w:rsidRPr="008E22FE" w:rsidRDefault="00B67A9C" w:rsidP="008E22FE"/>
    <w:p w:rsidR="004E318C" w:rsidRDefault="004E318C" w:rsidP="004E318C">
      <w:pPr>
        <w:pStyle w:val="ActivityNumbers"/>
      </w:pPr>
      <w:r>
        <w:t>Starting at the Origin (0, 0), sketch the profile</w:t>
      </w:r>
      <w:r w:rsidR="008237DE">
        <w:t xml:space="preserve"> (front)</w:t>
      </w:r>
      <w:r>
        <w:t xml:space="preserve"> of the block provided to you by your teacher. Be sure to sketch lightly</w:t>
      </w:r>
      <w:r w:rsidR="008237DE">
        <w:t xml:space="preserve"> and with a pencil</w:t>
      </w:r>
      <w:r>
        <w:t xml:space="preserve"> in order for you to adjust your sketch.</w:t>
      </w:r>
      <w:r w:rsidR="00B50022">
        <w:t xml:space="preserve"> Use the scale that each small square equals 1/8 in., each large square equals 1 in.</w:t>
      </w:r>
    </w:p>
    <w:p w:rsidR="004E318C" w:rsidRPr="008E22FE" w:rsidRDefault="004E318C" w:rsidP="008E22FE"/>
    <w:p w:rsidR="000C208F" w:rsidRDefault="00F80656" w:rsidP="008A4DC0">
      <w:pPr>
        <w:pStyle w:val="PictureCentered"/>
      </w:pPr>
      <w:r>
        <w:rPr>
          <w:noProof/>
        </w:rPr>
        <w:drawing>
          <wp:inline distT="0" distB="0" distL="0" distR="0">
            <wp:extent cx="5667375" cy="3638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8000" contrast="14000"/>
                      <a:extLst>
                        <a:ext uri="{28A0092B-C50C-407E-A947-70E740481C1C}">
                          <a14:useLocalDpi xmlns:a14="http://schemas.microsoft.com/office/drawing/2010/main" val="0"/>
                        </a:ext>
                      </a:extLst>
                    </a:blip>
                    <a:srcRect/>
                    <a:stretch>
                      <a:fillRect/>
                    </a:stretch>
                  </pic:blipFill>
                  <pic:spPr bwMode="auto">
                    <a:xfrm>
                      <a:off x="0" y="0"/>
                      <a:ext cx="5667375" cy="3638550"/>
                    </a:xfrm>
                    <a:prstGeom prst="rect">
                      <a:avLst/>
                    </a:prstGeom>
                    <a:noFill/>
                    <a:ln>
                      <a:noFill/>
                    </a:ln>
                  </pic:spPr>
                </pic:pic>
              </a:graphicData>
            </a:graphic>
          </wp:inline>
        </w:drawing>
      </w:r>
    </w:p>
    <w:p w:rsidR="008237DE" w:rsidRDefault="008237DE" w:rsidP="00B7781B">
      <w:pPr>
        <w:pStyle w:val="ActivityBody"/>
      </w:pPr>
    </w:p>
    <w:p w:rsidR="008237DE" w:rsidRDefault="008237DE" w:rsidP="008237DE">
      <w:pPr>
        <w:pStyle w:val="ActivityNumbers"/>
      </w:pPr>
      <w:r>
        <w:t>Label the coordinate points (X</w:t>
      </w:r>
      <w:r w:rsidR="00ED2B63">
        <w:t>, Y</w:t>
      </w:r>
      <w:r>
        <w:t xml:space="preserve">) for each corner. </w:t>
      </w:r>
    </w:p>
    <w:p w:rsidR="008237DE" w:rsidRDefault="008237DE" w:rsidP="008237DE">
      <w:pPr>
        <w:pStyle w:val="ActivityNumbers"/>
      </w:pPr>
      <w:r>
        <w:t>Show your finished sketch to your teacher.</w:t>
      </w:r>
    </w:p>
    <w:p w:rsidR="008237DE" w:rsidRDefault="008237DE" w:rsidP="00B7781B">
      <w:pPr>
        <w:pStyle w:val="ActivityBody"/>
      </w:pPr>
    </w:p>
    <w:p w:rsidR="005542C9" w:rsidRDefault="005542C9" w:rsidP="00B7781B">
      <w:pPr>
        <w:pStyle w:val="ActivityBody"/>
      </w:pPr>
    </w:p>
    <w:p w:rsidR="005542C9" w:rsidRPr="00444D37" w:rsidRDefault="005542C9" w:rsidP="00B7781B">
      <w:pPr>
        <w:pStyle w:val="ActivityBody"/>
      </w:pPr>
    </w:p>
    <w:p w:rsidR="0074582F" w:rsidRDefault="0074582F" w:rsidP="00444D37">
      <w:pPr>
        <w:pStyle w:val="ActivitySection"/>
      </w:pPr>
      <w:r w:rsidRPr="0074582F">
        <w:t>Conclusion</w:t>
      </w:r>
    </w:p>
    <w:p w:rsidR="0074582F" w:rsidRDefault="0074582F" w:rsidP="0074582F">
      <w:pPr>
        <w:pStyle w:val="ActivityNumbers"/>
        <w:numPr>
          <w:ilvl w:val="0"/>
          <w:numId w:val="24"/>
        </w:numPr>
      </w:pPr>
      <w:r>
        <w:t>What</w:t>
      </w:r>
      <w:r w:rsidR="008237DE">
        <w:t xml:space="preserve"> is the purpose of the coordinate system?</w:t>
      </w:r>
    </w:p>
    <w:p w:rsidR="008237DE" w:rsidRDefault="008237DE" w:rsidP="008237DE">
      <w:pPr>
        <w:pStyle w:val="ActivityNumbers"/>
        <w:numPr>
          <w:ilvl w:val="0"/>
          <w:numId w:val="0"/>
        </w:numPr>
        <w:ind w:left="720" w:hanging="360"/>
      </w:pPr>
    </w:p>
    <w:p w:rsidR="008237DE" w:rsidRDefault="008237DE" w:rsidP="008237DE">
      <w:pPr>
        <w:pStyle w:val="ActivityNumbers"/>
        <w:numPr>
          <w:ilvl w:val="0"/>
          <w:numId w:val="0"/>
        </w:numPr>
        <w:ind w:left="720" w:hanging="360"/>
      </w:pPr>
    </w:p>
    <w:p w:rsidR="008237DE" w:rsidRDefault="008237DE" w:rsidP="008237DE">
      <w:pPr>
        <w:pStyle w:val="ActivityNumbers"/>
        <w:numPr>
          <w:ilvl w:val="0"/>
          <w:numId w:val="0"/>
        </w:numPr>
        <w:ind w:left="720" w:hanging="360"/>
      </w:pPr>
    </w:p>
    <w:p w:rsidR="008237DE" w:rsidRPr="0074582F" w:rsidRDefault="008237DE" w:rsidP="008237DE">
      <w:pPr>
        <w:pStyle w:val="ActivityNumbers"/>
        <w:numPr>
          <w:ilvl w:val="0"/>
          <w:numId w:val="0"/>
        </w:numPr>
        <w:ind w:left="720" w:hanging="360"/>
      </w:pPr>
      <w:r>
        <w:t xml:space="preserve">2. </w:t>
      </w:r>
      <w:r w:rsidR="00467C5D">
        <w:t>How does the Z</w:t>
      </w:r>
      <w:r w:rsidR="00D0550D">
        <w:t>-</w:t>
      </w:r>
      <w:r w:rsidR="00467C5D">
        <w:t xml:space="preserve"> axis relate to the X</w:t>
      </w:r>
      <w:r w:rsidR="00D0550D">
        <w:t>-</w:t>
      </w:r>
      <w:r w:rsidR="00467C5D">
        <w:t xml:space="preserve"> and Y</w:t>
      </w:r>
      <w:r w:rsidR="00D0550D">
        <w:t>-</w:t>
      </w:r>
      <w:r w:rsidR="00467C5D">
        <w:t>axis?</w:t>
      </w:r>
    </w:p>
    <w:sectPr w:rsidR="008237DE" w:rsidRPr="0074582F" w:rsidSect="0039771C">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B5" w:rsidRDefault="00726AB5">
      <w:r>
        <w:separator/>
      </w:r>
    </w:p>
    <w:p w:rsidR="00726AB5" w:rsidRDefault="00726AB5"/>
    <w:p w:rsidR="00726AB5" w:rsidRDefault="00726AB5"/>
    <w:p w:rsidR="00726AB5" w:rsidRDefault="00726AB5"/>
  </w:endnote>
  <w:endnote w:type="continuationSeparator" w:id="0">
    <w:p w:rsidR="00726AB5" w:rsidRDefault="00726AB5">
      <w:r>
        <w:continuationSeparator/>
      </w:r>
    </w:p>
    <w:p w:rsidR="00726AB5" w:rsidRDefault="00726AB5"/>
    <w:p w:rsidR="00726AB5" w:rsidRDefault="00726AB5"/>
    <w:p w:rsidR="00726AB5" w:rsidRDefault="00726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3" w:rsidRDefault="00B20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56" w:rsidRDefault="00F80656" w:rsidP="00F80656">
    <w:pPr>
      <w:pStyle w:val="Footer"/>
      <w:rPr>
        <w:rFonts w:cs="Arial"/>
        <w:szCs w:val="20"/>
      </w:rPr>
    </w:pPr>
    <w:r>
      <w:rPr>
        <w:rFonts w:cs="Arial"/>
        <w:szCs w:val="20"/>
      </w:rPr>
      <w:t xml:space="preserve">© 2011 </w:t>
    </w:r>
    <w:bookmarkStart w:id="0" w:name="_GoBack"/>
    <w:r w:rsidR="00B20EF3">
      <w:rPr>
        <w:rFonts w:cs="Arial"/>
        <w:szCs w:val="20"/>
      </w:rPr>
      <w:t xml:space="preserve">Project </w:t>
    </w:r>
    <w:bookmarkEnd w:id="0"/>
    <w:r>
      <w:rPr>
        <w:rFonts w:cs="Arial"/>
        <w:szCs w:val="20"/>
      </w:rPr>
      <w:t>Lead The Way, Inc.</w:t>
    </w:r>
  </w:p>
  <w:p w:rsidR="00F80656" w:rsidRDefault="00F80656" w:rsidP="00F80656">
    <w:pPr>
      <w:pStyle w:val="Footer"/>
    </w:pPr>
    <w:r>
      <w:t xml:space="preserve">GTT-DM </w:t>
    </w:r>
    <w:r w:rsidRPr="00F80656">
      <w:rPr>
        <w:szCs w:val="20"/>
      </w:rPr>
      <w:t>Activity 1.5.1 The Coordinate System and Descriptive Geometry –</w:t>
    </w:r>
    <w:r>
      <w:t xml:space="preserve"> Page </w:t>
    </w:r>
    <w:r>
      <w:fldChar w:fldCharType="begin"/>
    </w:r>
    <w:r>
      <w:instrText xml:space="preserve"> PAGE </w:instrText>
    </w:r>
    <w:r>
      <w:fldChar w:fldCharType="separate"/>
    </w:r>
    <w:r w:rsidR="00B20EF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3" w:rsidRDefault="00B20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B5" w:rsidRDefault="00726AB5">
      <w:r>
        <w:separator/>
      </w:r>
    </w:p>
    <w:p w:rsidR="00726AB5" w:rsidRDefault="00726AB5"/>
    <w:p w:rsidR="00726AB5" w:rsidRDefault="00726AB5"/>
    <w:p w:rsidR="00726AB5" w:rsidRDefault="00726AB5"/>
  </w:footnote>
  <w:footnote w:type="continuationSeparator" w:id="0">
    <w:p w:rsidR="00726AB5" w:rsidRDefault="00726AB5">
      <w:r>
        <w:continuationSeparator/>
      </w:r>
    </w:p>
    <w:p w:rsidR="00726AB5" w:rsidRDefault="00726AB5"/>
    <w:p w:rsidR="00726AB5" w:rsidRDefault="00726AB5"/>
    <w:p w:rsidR="00726AB5" w:rsidRDefault="00726A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p w:rsidR="00000789" w:rsidRDefault="00000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3" w:rsidRDefault="00B20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3" w:rsidRDefault="00B20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EFB0DF7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42"/>
    <w:rsid w:val="00000789"/>
    <w:rsid w:val="00004E21"/>
    <w:rsid w:val="0000623E"/>
    <w:rsid w:val="000107C7"/>
    <w:rsid w:val="000328A7"/>
    <w:rsid w:val="00033B85"/>
    <w:rsid w:val="00033C79"/>
    <w:rsid w:val="0003526D"/>
    <w:rsid w:val="000378EC"/>
    <w:rsid w:val="00040B8A"/>
    <w:rsid w:val="00041584"/>
    <w:rsid w:val="000520C0"/>
    <w:rsid w:val="000628AB"/>
    <w:rsid w:val="00063594"/>
    <w:rsid w:val="000663A8"/>
    <w:rsid w:val="00070F7C"/>
    <w:rsid w:val="00076DE6"/>
    <w:rsid w:val="00077302"/>
    <w:rsid w:val="00081CA4"/>
    <w:rsid w:val="0008482A"/>
    <w:rsid w:val="00086307"/>
    <w:rsid w:val="00093E87"/>
    <w:rsid w:val="00096459"/>
    <w:rsid w:val="000B394E"/>
    <w:rsid w:val="000B6392"/>
    <w:rsid w:val="000C208F"/>
    <w:rsid w:val="000C2D0C"/>
    <w:rsid w:val="000D0819"/>
    <w:rsid w:val="000D138D"/>
    <w:rsid w:val="000D664D"/>
    <w:rsid w:val="000E4903"/>
    <w:rsid w:val="000E7D0C"/>
    <w:rsid w:val="00100EE1"/>
    <w:rsid w:val="00101A32"/>
    <w:rsid w:val="00102C57"/>
    <w:rsid w:val="00114CE5"/>
    <w:rsid w:val="00115D40"/>
    <w:rsid w:val="001165C8"/>
    <w:rsid w:val="00121FB1"/>
    <w:rsid w:val="0012438D"/>
    <w:rsid w:val="0013198A"/>
    <w:rsid w:val="00134837"/>
    <w:rsid w:val="00136774"/>
    <w:rsid w:val="00141C43"/>
    <w:rsid w:val="0014471F"/>
    <w:rsid w:val="00150C96"/>
    <w:rsid w:val="001561AA"/>
    <w:rsid w:val="0016715E"/>
    <w:rsid w:val="00171DBA"/>
    <w:rsid w:val="00172EA7"/>
    <w:rsid w:val="00173174"/>
    <w:rsid w:val="0017545E"/>
    <w:rsid w:val="00175EB9"/>
    <w:rsid w:val="00186354"/>
    <w:rsid w:val="0019344C"/>
    <w:rsid w:val="00193E61"/>
    <w:rsid w:val="00196FD5"/>
    <w:rsid w:val="00197928"/>
    <w:rsid w:val="001A48D2"/>
    <w:rsid w:val="001A6573"/>
    <w:rsid w:val="001C0049"/>
    <w:rsid w:val="001C0CBF"/>
    <w:rsid w:val="001C6033"/>
    <w:rsid w:val="001C7BEA"/>
    <w:rsid w:val="001D4156"/>
    <w:rsid w:val="001D73CA"/>
    <w:rsid w:val="001E20D8"/>
    <w:rsid w:val="002033F3"/>
    <w:rsid w:val="002116CA"/>
    <w:rsid w:val="002156F7"/>
    <w:rsid w:val="00217F09"/>
    <w:rsid w:val="00225368"/>
    <w:rsid w:val="00234CF8"/>
    <w:rsid w:val="00235482"/>
    <w:rsid w:val="00241359"/>
    <w:rsid w:val="00241CDD"/>
    <w:rsid w:val="00245CA9"/>
    <w:rsid w:val="00250BAA"/>
    <w:rsid w:val="00266517"/>
    <w:rsid w:val="002736F5"/>
    <w:rsid w:val="00274F45"/>
    <w:rsid w:val="0027539B"/>
    <w:rsid w:val="0027725C"/>
    <w:rsid w:val="00277856"/>
    <w:rsid w:val="00283F6E"/>
    <w:rsid w:val="002866F7"/>
    <w:rsid w:val="0029040D"/>
    <w:rsid w:val="00297EF3"/>
    <w:rsid w:val="002B0DB9"/>
    <w:rsid w:val="002B3042"/>
    <w:rsid w:val="002C1AA8"/>
    <w:rsid w:val="002C35D6"/>
    <w:rsid w:val="002C6852"/>
    <w:rsid w:val="002C6BB6"/>
    <w:rsid w:val="002D290F"/>
    <w:rsid w:val="002D3A71"/>
    <w:rsid w:val="002D67C9"/>
    <w:rsid w:val="002D7EC0"/>
    <w:rsid w:val="002E1258"/>
    <w:rsid w:val="002E23F9"/>
    <w:rsid w:val="002E4C90"/>
    <w:rsid w:val="002E73F5"/>
    <w:rsid w:val="002F756A"/>
    <w:rsid w:val="003003A5"/>
    <w:rsid w:val="00300D83"/>
    <w:rsid w:val="00312F13"/>
    <w:rsid w:val="0031338D"/>
    <w:rsid w:val="003139D9"/>
    <w:rsid w:val="00331453"/>
    <w:rsid w:val="00332079"/>
    <w:rsid w:val="0033278B"/>
    <w:rsid w:val="0033382D"/>
    <w:rsid w:val="0033450A"/>
    <w:rsid w:val="00345E34"/>
    <w:rsid w:val="00350437"/>
    <w:rsid w:val="00351688"/>
    <w:rsid w:val="00353C05"/>
    <w:rsid w:val="003559F4"/>
    <w:rsid w:val="0037006C"/>
    <w:rsid w:val="00373C1D"/>
    <w:rsid w:val="00375492"/>
    <w:rsid w:val="0039231A"/>
    <w:rsid w:val="0039755C"/>
    <w:rsid w:val="0039771C"/>
    <w:rsid w:val="003A04D8"/>
    <w:rsid w:val="003A1697"/>
    <w:rsid w:val="003A1A3B"/>
    <w:rsid w:val="003B5780"/>
    <w:rsid w:val="003C1870"/>
    <w:rsid w:val="003C5430"/>
    <w:rsid w:val="003C58F3"/>
    <w:rsid w:val="003C6C52"/>
    <w:rsid w:val="003D3115"/>
    <w:rsid w:val="003E54C3"/>
    <w:rsid w:val="003F6724"/>
    <w:rsid w:val="004049A7"/>
    <w:rsid w:val="004162D9"/>
    <w:rsid w:val="0042127F"/>
    <w:rsid w:val="00426E2E"/>
    <w:rsid w:val="004275D4"/>
    <w:rsid w:val="004278B4"/>
    <w:rsid w:val="004361A1"/>
    <w:rsid w:val="004414F7"/>
    <w:rsid w:val="00443166"/>
    <w:rsid w:val="00443867"/>
    <w:rsid w:val="00444D37"/>
    <w:rsid w:val="004464EA"/>
    <w:rsid w:val="00455FB7"/>
    <w:rsid w:val="0046239E"/>
    <w:rsid w:val="00467C5D"/>
    <w:rsid w:val="00467E25"/>
    <w:rsid w:val="00487448"/>
    <w:rsid w:val="004914B0"/>
    <w:rsid w:val="004A34F1"/>
    <w:rsid w:val="004A4262"/>
    <w:rsid w:val="004B115B"/>
    <w:rsid w:val="004C17D6"/>
    <w:rsid w:val="004C5FC6"/>
    <w:rsid w:val="004D0063"/>
    <w:rsid w:val="004D1442"/>
    <w:rsid w:val="004D1612"/>
    <w:rsid w:val="004D2995"/>
    <w:rsid w:val="004E318C"/>
    <w:rsid w:val="004F518D"/>
    <w:rsid w:val="004F58B8"/>
    <w:rsid w:val="00503188"/>
    <w:rsid w:val="00505F9B"/>
    <w:rsid w:val="00510B70"/>
    <w:rsid w:val="00510C02"/>
    <w:rsid w:val="00511289"/>
    <w:rsid w:val="0051245C"/>
    <w:rsid w:val="00517B3E"/>
    <w:rsid w:val="0053360C"/>
    <w:rsid w:val="00540877"/>
    <w:rsid w:val="00547C51"/>
    <w:rsid w:val="00547E24"/>
    <w:rsid w:val="0055287C"/>
    <w:rsid w:val="00553463"/>
    <w:rsid w:val="00553B7B"/>
    <w:rsid w:val="005542C9"/>
    <w:rsid w:val="00561579"/>
    <w:rsid w:val="00561BCA"/>
    <w:rsid w:val="00563561"/>
    <w:rsid w:val="005705E5"/>
    <w:rsid w:val="00570F4E"/>
    <w:rsid w:val="00583FE2"/>
    <w:rsid w:val="00596A0A"/>
    <w:rsid w:val="00597277"/>
    <w:rsid w:val="005A3F94"/>
    <w:rsid w:val="005B127E"/>
    <w:rsid w:val="005B13D1"/>
    <w:rsid w:val="005B5291"/>
    <w:rsid w:val="005B72DF"/>
    <w:rsid w:val="005B76AD"/>
    <w:rsid w:val="005C065C"/>
    <w:rsid w:val="005C137E"/>
    <w:rsid w:val="005C7C00"/>
    <w:rsid w:val="005D4ECF"/>
    <w:rsid w:val="005D694B"/>
    <w:rsid w:val="005D73E1"/>
    <w:rsid w:val="005F277C"/>
    <w:rsid w:val="005F309D"/>
    <w:rsid w:val="0060659A"/>
    <w:rsid w:val="0061186C"/>
    <w:rsid w:val="00615D63"/>
    <w:rsid w:val="0061721F"/>
    <w:rsid w:val="00625199"/>
    <w:rsid w:val="00630518"/>
    <w:rsid w:val="006306CB"/>
    <w:rsid w:val="00634026"/>
    <w:rsid w:val="0064287E"/>
    <w:rsid w:val="00644C3A"/>
    <w:rsid w:val="00653B18"/>
    <w:rsid w:val="006552BF"/>
    <w:rsid w:val="006608A6"/>
    <w:rsid w:val="00663755"/>
    <w:rsid w:val="00663BB0"/>
    <w:rsid w:val="0066435F"/>
    <w:rsid w:val="006643BB"/>
    <w:rsid w:val="00666E84"/>
    <w:rsid w:val="00667B34"/>
    <w:rsid w:val="00671E89"/>
    <w:rsid w:val="006723B0"/>
    <w:rsid w:val="00676EE0"/>
    <w:rsid w:val="006853D5"/>
    <w:rsid w:val="00687294"/>
    <w:rsid w:val="00687BBC"/>
    <w:rsid w:val="00691627"/>
    <w:rsid w:val="006920FC"/>
    <w:rsid w:val="0069325A"/>
    <w:rsid w:val="006942E1"/>
    <w:rsid w:val="00694BC5"/>
    <w:rsid w:val="006A234B"/>
    <w:rsid w:val="006A3994"/>
    <w:rsid w:val="006B0662"/>
    <w:rsid w:val="006B1718"/>
    <w:rsid w:val="006B2ECD"/>
    <w:rsid w:val="006B2FC6"/>
    <w:rsid w:val="006B55F7"/>
    <w:rsid w:val="006B773D"/>
    <w:rsid w:val="006C0CA6"/>
    <w:rsid w:val="006C2317"/>
    <w:rsid w:val="006C4560"/>
    <w:rsid w:val="006D2D2B"/>
    <w:rsid w:val="006D3CC3"/>
    <w:rsid w:val="006D62AC"/>
    <w:rsid w:val="006E08BF"/>
    <w:rsid w:val="006E1B77"/>
    <w:rsid w:val="006F24ED"/>
    <w:rsid w:val="00701A9A"/>
    <w:rsid w:val="00702AE0"/>
    <w:rsid w:val="00703011"/>
    <w:rsid w:val="00704B42"/>
    <w:rsid w:val="007127A7"/>
    <w:rsid w:val="00724C9B"/>
    <w:rsid w:val="00726444"/>
    <w:rsid w:val="00726AB5"/>
    <w:rsid w:val="00732254"/>
    <w:rsid w:val="007349C5"/>
    <w:rsid w:val="00734ABB"/>
    <w:rsid w:val="007452C7"/>
    <w:rsid w:val="0074582F"/>
    <w:rsid w:val="007503EC"/>
    <w:rsid w:val="0075054A"/>
    <w:rsid w:val="00751F48"/>
    <w:rsid w:val="00752A53"/>
    <w:rsid w:val="0075405A"/>
    <w:rsid w:val="0075497D"/>
    <w:rsid w:val="00755055"/>
    <w:rsid w:val="007654F9"/>
    <w:rsid w:val="00765B7D"/>
    <w:rsid w:val="00765C3D"/>
    <w:rsid w:val="00767CA2"/>
    <w:rsid w:val="00772E42"/>
    <w:rsid w:val="00774450"/>
    <w:rsid w:val="007746D3"/>
    <w:rsid w:val="007821C8"/>
    <w:rsid w:val="00782AE1"/>
    <w:rsid w:val="007912B8"/>
    <w:rsid w:val="007C26F3"/>
    <w:rsid w:val="007C2908"/>
    <w:rsid w:val="007C2E0B"/>
    <w:rsid w:val="007C5A44"/>
    <w:rsid w:val="007D5C82"/>
    <w:rsid w:val="007D74C0"/>
    <w:rsid w:val="007E3B86"/>
    <w:rsid w:val="007F7704"/>
    <w:rsid w:val="007F7ED2"/>
    <w:rsid w:val="008010D7"/>
    <w:rsid w:val="00805B2E"/>
    <w:rsid w:val="00806122"/>
    <w:rsid w:val="00816D76"/>
    <w:rsid w:val="00816E9A"/>
    <w:rsid w:val="008237DE"/>
    <w:rsid w:val="0082478E"/>
    <w:rsid w:val="00840FD4"/>
    <w:rsid w:val="00844D2C"/>
    <w:rsid w:val="00846FC3"/>
    <w:rsid w:val="008575A9"/>
    <w:rsid w:val="008700DB"/>
    <w:rsid w:val="00871D3F"/>
    <w:rsid w:val="00882224"/>
    <w:rsid w:val="008908B3"/>
    <w:rsid w:val="008926D1"/>
    <w:rsid w:val="00894A97"/>
    <w:rsid w:val="008A4DC0"/>
    <w:rsid w:val="008B2BAD"/>
    <w:rsid w:val="008B33DF"/>
    <w:rsid w:val="008C15FA"/>
    <w:rsid w:val="008C4222"/>
    <w:rsid w:val="008C7ADD"/>
    <w:rsid w:val="008D415D"/>
    <w:rsid w:val="008E22FE"/>
    <w:rsid w:val="008E46B3"/>
    <w:rsid w:val="008E5926"/>
    <w:rsid w:val="008F3936"/>
    <w:rsid w:val="008F7F89"/>
    <w:rsid w:val="00901F94"/>
    <w:rsid w:val="00907AF2"/>
    <w:rsid w:val="00907D0E"/>
    <w:rsid w:val="00913E1C"/>
    <w:rsid w:val="00914135"/>
    <w:rsid w:val="00917804"/>
    <w:rsid w:val="00922334"/>
    <w:rsid w:val="00924517"/>
    <w:rsid w:val="0092773B"/>
    <w:rsid w:val="00952616"/>
    <w:rsid w:val="00956049"/>
    <w:rsid w:val="00964052"/>
    <w:rsid w:val="00970B6F"/>
    <w:rsid w:val="00976002"/>
    <w:rsid w:val="0098172C"/>
    <w:rsid w:val="009936B4"/>
    <w:rsid w:val="00993E89"/>
    <w:rsid w:val="009956F6"/>
    <w:rsid w:val="009A10D7"/>
    <w:rsid w:val="009A48F8"/>
    <w:rsid w:val="009B0417"/>
    <w:rsid w:val="009B38EB"/>
    <w:rsid w:val="009B4FC6"/>
    <w:rsid w:val="009C1ED9"/>
    <w:rsid w:val="009C3B01"/>
    <w:rsid w:val="009C3FEA"/>
    <w:rsid w:val="009C62FC"/>
    <w:rsid w:val="009D3D4C"/>
    <w:rsid w:val="009D598B"/>
    <w:rsid w:val="009F0E66"/>
    <w:rsid w:val="009F1030"/>
    <w:rsid w:val="009F126B"/>
    <w:rsid w:val="00A02995"/>
    <w:rsid w:val="00A04A55"/>
    <w:rsid w:val="00A12384"/>
    <w:rsid w:val="00A1633C"/>
    <w:rsid w:val="00A17D75"/>
    <w:rsid w:val="00A21636"/>
    <w:rsid w:val="00A31592"/>
    <w:rsid w:val="00A36948"/>
    <w:rsid w:val="00A36F97"/>
    <w:rsid w:val="00A4028F"/>
    <w:rsid w:val="00A4282B"/>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1942"/>
    <w:rsid w:val="00AA51D6"/>
    <w:rsid w:val="00AB5A2D"/>
    <w:rsid w:val="00AB5B86"/>
    <w:rsid w:val="00AB765C"/>
    <w:rsid w:val="00AC10EE"/>
    <w:rsid w:val="00AC6F38"/>
    <w:rsid w:val="00AD5BAB"/>
    <w:rsid w:val="00AE2AEC"/>
    <w:rsid w:val="00AE79C9"/>
    <w:rsid w:val="00AF2793"/>
    <w:rsid w:val="00AF7942"/>
    <w:rsid w:val="00AF7D3F"/>
    <w:rsid w:val="00B01614"/>
    <w:rsid w:val="00B023ED"/>
    <w:rsid w:val="00B0379F"/>
    <w:rsid w:val="00B0541F"/>
    <w:rsid w:val="00B13227"/>
    <w:rsid w:val="00B20EF3"/>
    <w:rsid w:val="00B22165"/>
    <w:rsid w:val="00B30887"/>
    <w:rsid w:val="00B323CF"/>
    <w:rsid w:val="00B347D5"/>
    <w:rsid w:val="00B34B8B"/>
    <w:rsid w:val="00B44595"/>
    <w:rsid w:val="00B45AC3"/>
    <w:rsid w:val="00B50022"/>
    <w:rsid w:val="00B562C8"/>
    <w:rsid w:val="00B62813"/>
    <w:rsid w:val="00B67A9C"/>
    <w:rsid w:val="00B7621F"/>
    <w:rsid w:val="00B7781B"/>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F0F54"/>
    <w:rsid w:val="00BF197F"/>
    <w:rsid w:val="00BF777A"/>
    <w:rsid w:val="00C0246A"/>
    <w:rsid w:val="00C02D68"/>
    <w:rsid w:val="00C130A9"/>
    <w:rsid w:val="00C13302"/>
    <w:rsid w:val="00C13993"/>
    <w:rsid w:val="00C2325B"/>
    <w:rsid w:val="00C3765C"/>
    <w:rsid w:val="00C521E1"/>
    <w:rsid w:val="00C53B6C"/>
    <w:rsid w:val="00C5404B"/>
    <w:rsid w:val="00C60122"/>
    <w:rsid w:val="00C625FC"/>
    <w:rsid w:val="00C63CA4"/>
    <w:rsid w:val="00C643F2"/>
    <w:rsid w:val="00C64ED2"/>
    <w:rsid w:val="00C6639D"/>
    <w:rsid w:val="00C70159"/>
    <w:rsid w:val="00C825CE"/>
    <w:rsid w:val="00C825F1"/>
    <w:rsid w:val="00CA1653"/>
    <w:rsid w:val="00CA18BA"/>
    <w:rsid w:val="00CA2AD1"/>
    <w:rsid w:val="00CA7BC8"/>
    <w:rsid w:val="00CA7C60"/>
    <w:rsid w:val="00CE122F"/>
    <w:rsid w:val="00CE17AE"/>
    <w:rsid w:val="00CE2381"/>
    <w:rsid w:val="00CE2A2C"/>
    <w:rsid w:val="00CE4D14"/>
    <w:rsid w:val="00CF7EC0"/>
    <w:rsid w:val="00D0550D"/>
    <w:rsid w:val="00D06490"/>
    <w:rsid w:val="00D11A07"/>
    <w:rsid w:val="00D17F15"/>
    <w:rsid w:val="00D22108"/>
    <w:rsid w:val="00D246E5"/>
    <w:rsid w:val="00D33353"/>
    <w:rsid w:val="00D346F8"/>
    <w:rsid w:val="00D37136"/>
    <w:rsid w:val="00D4152A"/>
    <w:rsid w:val="00D425A0"/>
    <w:rsid w:val="00D42FB2"/>
    <w:rsid w:val="00D43925"/>
    <w:rsid w:val="00D56263"/>
    <w:rsid w:val="00D571F1"/>
    <w:rsid w:val="00D629A6"/>
    <w:rsid w:val="00D66393"/>
    <w:rsid w:val="00D74AC9"/>
    <w:rsid w:val="00D853DB"/>
    <w:rsid w:val="00D87193"/>
    <w:rsid w:val="00DA3D01"/>
    <w:rsid w:val="00DA3D47"/>
    <w:rsid w:val="00DA546C"/>
    <w:rsid w:val="00DA61ED"/>
    <w:rsid w:val="00DB0E96"/>
    <w:rsid w:val="00DB2458"/>
    <w:rsid w:val="00DB7CAA"/>
    <w:rsid w:val="00DD5C9A"/>
    <w:rsid w:val="00DE19EA"/>
    <w:rsid w:val="00DE5119"/>
    <w:rsid w:val="00DF2A3E"/>
    <w:rsid w:val="00DF4C74"/>
    <w:rsid w:val="00E05130"/>
    <w:rsid w:val="00E14351"/>
    <w:rsid w:val="00E17A3E"/>
    <w:rsid w:val="00E20C9D"/>
    <w:rsid w:val="00E20E98"/>
    <w:rsid w:val="00E23A6B"/>
    <w:rsid w:val="00E333E0"/>
    <w:rsid w:val="00E40570"/>
    <w:rsid w:val="00E500A6"/>
    <w:rsid w:val="00E5432F"/>
    <w:rsid w:val="00E637E3"/>
    <w:rsid w:val="00E64903"/>
    <w:rsid w:val="00E651BB"/>
    <w:rsid w:val="00E717BA"/>
    <w:rsid w:val="00E7483D"/>
    <w:rsid w:val="00E75C4F"/>
    <w:rsid w:val="00E765B5"/>
    <w:rsid w:val="00E8706A"/>
    <w:rsid w:val="00E9705D"/>
    <w:rsid w:val="00EA0B39"/>
    <w:rsid w:val="00EB0068"/>
    <w:rsid w:val="00EC0C42"/>
    <w:rsid w:val="00EC3F60"/>
    <w:rsid w:val="00EC6B30"/>
    <w:rsid w:val="00ED2B63"/>
    <w:rsid w:val="00EE5438"/>
    <w:rsid w:val="00EE6741"/>
    <w:rsid w:val="00EF3A59"/>
    <w:rsid w:val="00EF64CB"/>
    <w:rsid w:val="00F0049C"/>
    <w:rsid w:val="00F03C06"/>
    <w:rsid w:val="00F0486D"/>
    <w:rsid w:val="00F07435"/>
    <w:rsid w:val="00F34036"/>
    <w:rsid w:val="00F54621"/>
    <w:rsid w:val="00F54728"/>
    <w:rsid w:val="00F57D0C"/>
    <w:rsid w:val="00F64D73"/>
    <w:rsid w:val="00F743FB"/>
    <w:rsid w:val="00F74F21"/>
    <w:rsid w:val="00F80656"/>
    <w:rsid w:val="00F80736"/>
    <w:rsid w:val="00F80899"/>
    <w:rsid w:val="00F81552"/>
    <w:rsid w:val="00F81850"/>
    <w:rsid w:val="00F84C65"/>
    <w:rsid w:val="00F9133A"/>
    <w:rsid w:val="00F94F7A"/>
    <w:rsid w:val="00FA03BF"/>
    <w:rsid w:val="00FA1785"/>
    <w:rsid w:val="00FA6579"/>
    <w:rsid w:val="00FB12A1"/>
    <w:rsid w:val="00FB1495"/>
    <w:rsid w:val="00FB3066"/>
    <w:rsid w:val="00FB4115"/>
    <w:rsid w:val="00FB7BBB"/>
    <w:rsid w:val="00FC5B8B"/>
    <w:rsid w:val="00FD086F"/>
    <w:rsid w:val="00FD0997"/>
    <w:rsid w:val="00FD1AFB"/>
    <w:rsid w:val="00FD4361"/>
    <w:rsid w:val="00FF3CC7"/>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STDsMatrixActivityHeading">
    <w:name w:val="STDs MatrixActivityHeading"/>
    <w:basedOn w:val="ActivityHeading"/>
    <w:rsid w:val="00B7781B"/>
    <w:pPr>
      <w:jc w:val="center"/>
    </w:pPr>
    <w:rPr>
      <w:sz w:val="32"/>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1C7BEA"/>
    <w:pPr>
      <w:jc w:val="left"/>
    </w:pPr>
  </w:style>
  <w:style w:type="character" w:customStyle="1" w:styleId="FooterChar">
    <w:name w:val="Footer Char"/>
    <w:link w:val="Footer"/>
    <w:rsid w:val="00F80656"/>
    <w:rPr>
      <w:rFonts w:ascii="Arial" w:hAnsi="Arial"/>
      <w:szCs w:val="24"/>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STDsMatrixActivityHeading">
    <w:name w:val="STDs MatrixActivityHeading"/>
    <w:basedOn w:val="ActivityHeading"/>
    <w:rsid w:val="00B7781B"/>
    <w:pPr>
      <w:jc w:val="center"/>
    </w:pPr>
    <w:rPr>
      <w:sz w:val="32"/>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1C7BEA"/>
    <w:pPr>
      <w:jc w:val="left"/>
    </w:pPr>
  </w:style>
  <w:style w:type="character" w:customStyle="1" w:styleId="FooterChar">
    <w:name w:val="Footer Char"/>
    <w:link w:val="Footer"/>
    <w:rsid w:val="00F80656"/>
    <w:rPr>
      <w:rFonts w:ascii="Arial" w:hAnsi="Arial"/>
      <w:szCs w:val="24"/>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2</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Activity 1.5.1 The Coordinate System and Descriptive Geometry</vt:lpstr>
    </vt:vector>
  </TitlesOfParts>
  <Company>Project Lead the Way, Inc.</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1.5.1 The Coordinate System and Descriptive Geometry</dc:title>
  <dc:subject>GTT - Lesson 1.5 - Designing For Production</dc:subject>
  <dc:creator>GTT Revision Team</dc:creator>
  <cp:lastModifiedBy>Joanne Donnan</cp:lastModifiedBy>
  <cp:revision>4</cp:revision>
  <cp:lastPrinted>2008-10-31T20:55:00Z</cp:lastPrinted>
  <dcterms:created xsi:type="dcterms:W3CDTF">2013-03-17T02:00:00Z</dcterms:created>
  <dcterms:modified xsi:type="dcterms:W3CDTF">2013-03-18T21:04:00Z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